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582E4" w14:textId="77777777" w:rsidR="00956C78" w:rsidRDefault="00956C78" w:rsidP="00823936">
      <w:pPr>
        <w:spacing w:after="0" w:line="360" w:lineRule="auto"/>
        <w:rPr>
          <w:rFonts w:ascii="Times New Roman" w:hAnsi="Times New Roman" w:cs="Times New Roman"/>
          <w:sz w:val="24"/>
          <w:szCs w:val="24"/>
          <w:lang w:bidi="hi-IN"/>
        </w:rPr>
      </w:pPr>
      <w:r w:rsidRPr="00716726">
        <w:rPr>
          <w:rFonts w:ascii="Times New Roman" w:hAnsi="Times New Roman" w:cs="Times New Roman"/>
          <w:b/>
          <w:bCs/>
          <w:sz w:val="24"/>
          <w:szCs w:val="24"/>
          <w:lang w:bidi="hi-IN"/>
        </w:rPr>
        <w:t>Best practice-1:</w:t>
      </w:r>
      <w:r w:rsidRPr="00716726">
        <w:rPr>
          <w:rFonts w:ascii="Times New Roman" w:hAnsi="Times New Roman" w:cs="Times New Roman"/>
          <w:sz w:val="24"/>
          <w:szCs w:val="24"/>
          <w:lang w:bidi="hi-IN"/>
        </w:rPr>
        <w:t xml:space="preserve"> </w:t>
      </w:r>
    </w:p>
    <w:p w14:paraId="511B05DF" w14:textId="77777777" w:rsidR="00956C78" w:rsidRDefault="00956C78" w:rsidP="00823936">
      <w:pPr>
        <w:spacing w:after="0" w:line="360" w:lineRule="auto"/>
        <w:rPr>
          <w:rFonts w:ascii="Times New Roman" w:hAnsi="Times New Roman" w:cs="Times New Roman"/>
          <w:sz w:val="24"/>
          <w:szCs w:val="24"/>
          <w:lang w:bidi="hi-IN"/>
        </w:rPr>
      </w:pPr>
      <w:r>
        <w:rPr>
          <w:rFonts w:ascii="Times New Roman" w:hAnsi="Times New Roman" w:cs="Times New Roman"/>
          <w:b/>
          <w:bCs/>
          <w:sz w:val="24"/>
          <w:szCs w:val="24"/>
          <w:lang w:bidi="hi-IN"/>
        </w:rPr>
        <w:t xml:space="preserve">1. </w:t>
      </w:r>
      <w:r w:rsidRPr="00716726">
        <w:rPr>
          <w:rFonts w:ascii="Times New Roman" w:hAnsi="Times New Roman" w:cs="Times New Roman"/>
          <w:b/>
          <w:bCs/>
          <w:sz w:val="24"/>
          <w:szCs w:val="24"/>
          <w:lang w:bidi="hi-IN"/>
        </w:rPr>
        <w:t>The title:</w:t>
      </w:r>
      <w:r w:rsidRPr="00716726">
        <w:rPr>
          <w:rFonts w:ascii="Times New Roman" w:hAnsi="Times New Roman" w:cs="Times New Roman"/>
          <w:sz w:val="24"/>
          <w:szCs w:val="24"/>
          <w:lang w:bidi="hi-IN"/>
        </w:rPr>
        <w:t xml:space="preserve"> </w:t>
      </w:r>
      <w:r>
        <w:rPr>
          <w:rFonts w:ascii="Times New Roman" w:hAnsi="Times New Roman" w:cs="Times New Roman"/>
          <w:sz w:val="24"/>
          <w:szCs w:val="24"/>
          <w:lang w:bidi="hi-IN"/>
        </w:rPr>
        <w:t>Waste management in the college</w:t>
      </w:r>
    </w:p>
    <w:p w14:paraId="14BD19D4" w14:textId="77777777" w:rsidR="00956C78" w:rsidRDefault="00956C78" w:rsidP="00823936">
      <w:pPr>
        <w:spacing w:after="0" w:line="360" w:lineRule="auto"/>
        <w:rPr>
          <w:rFonts w:ascii="Times New Roman" w:hAnsi="Times New Roman" w:cs="Times New Roman"/>
          <w:sz w:val="24"/>
          <w:szCs w:val="24"/>
          <w:lang w:bidi="hi-IN"/>
        </w:rPr>
      </w:pPr>
      <w:r>
        <w:rPr>
          <w:rFonts w:ascii="Times New Roman" w:hAnsi="Times New Roman" w:cs="Times New Roman"/>
          <w:b/>
          <w:bCs/>
          <w:sz w:val="24"/>
          <w:szCs w:val="24"/>
          <w:lang w:bidi="hi-IN"/>
        </w:rPr>
        <w:t xml:space="preserve">2. </w:t>
      </w:r>
      <w:r w:rsidRPr="00716726">
        <w:rPr>
          <w:rFonts w:ascii="Times New Roman" w:hAnsi="Times New Roman" w:cs="Times New Roman"/>
          <w:b/>
          <w:bCs/>
          <w:sz w:val="24"/>
          <w:szCs w:val="24"/>
          <w:lang w:bidi="hi-IN"/>
        </w:rPr>
        <w:t>Objectives of the practice:</w:t>
      </w:r>
    </w:p>
    <w:p w14:paraId="35948E04" w14:textId="77777777" w:rsidR="00956C78" w:rsidRDefault="00956C78" w:rsidP="00823936">
      <w:pPr>
        <w:spacing w:after="0" w:line="360" w:lineRule="auto"/>
        <w:rPr>
          <w:rFonts w:ascii="Times New Roman" w:hAnsi="Times New Roman" w:cs="Times New Roman"/>
          <w:sz w:val="24"/>
          <w:lang w:bidi="hi-IN"/>
        </w:rPr>
      </w:pPr>
      <w:r w:rsidRPr="00716726">
        <w:rPr>
          <w:rFonts w:ascii="Times New Roman" w:hAnsi="Times New Roman" w:cs="Times New Roman"/>
          <w:sz w:val="24"/>
          <w:lang w:bidi="hi-IN"/>
        </w:rPr>
        <w:t>a)</w:t>
      </w:r>
      <w:r>
        <w:rPr>
          <w:rFonts w:ascii="Times New Roman" w:hAnsi="Times New Roman" w:cs="Times New Roman"/>
          <w:sz w:val="24"/>
          <w:lang w:bidi="hi-IN"/>
        </w:rPr>
        <w:t xml:space="preserve"> </w:t>
      </w:r>
      <w:r w:rsidRPr="00716726">
        <w:rPr>
          <w:rFonts w:ascii="Times New Roman" w:hAnsi="Times New Roman" w:cs="Times New Roman"/>
          <w:sz w:val="24"/>
          <w:lang w:bidi="hi-IN"/>
        </w:rPr>
        <w:t xml:space="preserve">to generate awareness among students </w:t>
      </w:r>
      <w:r>
        <w:rPr>
          <w:rFonts w:ascii="Times New Roman" w:hAnsi="Times New Roman" w:cs="Times New Roman"/>
          <w:sz w:val="24"/>
          <w:lang w:bidi="hi-IN"/>
        </w:rPr>
        <w:t xml:space="preserve"> for </w:t>
      </w:r>
      <w:r w:rsidRPr="00716726">
        <w:rPr>
          <w:rFonts w:ascii="Times New Roman" w:hAnsi="Times New Roman" w:cs="Times New Roman"/>
          <w:sz w:val="24"/>
          <w:lang w:bidi="hi-IN"/>
        </w:rPr>
        <w:t xml:space="preserve">managing wastes. </w:t>
      </w:r>
    </w:p>
    <w:p w14:paraId="1F190B8B" w14:textId="77777777" w:rsidR="00956C78" w:rsidRDefault="00956C78" w:rsidP="00823936">
      <w:pPr>
        <w:spacing w:after="0" w:line="360" w:lineRule="auto"/>
        <w:rPr>
          <w:rFonts w:ascii="Times New Roman" w:hAnsi="Times New Roman" w:cs="Times New Roman"/>
          <w:sz w:val="24"/>
          <w:lang w:bidi="hi-IN"/>
        </w:rPr>
      </w:pPr>
      <w:r w:rsidRPr="00716726">
        <w:rPr>
          <w:rFonts w:ascii="Times New Roman" w:hAnsi="Times New Roman" w:cs="Times New Roman"/>
          <w:sz w:val="24"/>
          <w:lang w:bidi="hi-IN"/>
        </w:rPr>
        <w:t xml:space="preserve">b) to involve the students in cleaning their college campus. </w:t>
      </w:r>
    </w:p>
    <w:p w14:paraId="1EDC900A" w14:textId="77777777" w:rsidR="00956C78" w:rsidRDefault="00956C78" w:rsidP="00823936">
      <w:pPr>
        <w:spacing w:after="0" w:line="360" w:lineRule="auto"/>
        <w:rPr>
          <w:rFonts w:ascii="Times New Roman" w:hAnsi="Times New Roman" w:cs="Times New Roman"/>
          <w:sz w:val="24"/>
          <w:lang w:bidi="hi-IN"/>
        </w:rPr>
      </w:pPr>
      <w:r w:rsidRPr="00716726">
        <w:rPr>
          <w:rFonts w:ascii="Times New Roman" w:hAnsi="Times New Roman" w:cs="Times New Roman"/>
          <w:sz w:val="24"/>
          <w:lang w:bidi="hi-IN"/>
        </w:rPr>
        <w:t xml:space="preserve">c) to set up waste bins in sufficient numbers to avoid littering. </w:t>
      </w:r>
    </w:p>
    <w:p w14:paraId="0E8EA07C" w14:textId="77777777" w:rsidR="00956C78" w:rsidRDefault="00956C78" w:rsidP="00823936">
      <w:pPr>
        <w:spacing w:after="0" w:line="360" w:lineRule="auto"/>
        <w:rPr>
          <w:rFonts w:ascii="Times New Roman" w:hAnsi="Times New Roman" w:cs="Times New Roman"/>
          <w:sz w:val="24"/>
          <w:lang w:bidi="hi-IN"/>
        </w:rPr>
      </w:pPr>
      <w:r w:rsidRPr="00716726">
        <w:rPr>
          <w:rFonts w:ascii="Times New Roman" w:hAnsi="Times New Roman" w:cs="Times New Roman"/>
          <w:sz w:val="24"/>
          <w:lang w:bidi="hi-IN"/>
        </w:rPr>
        <w:t xml:space="preserve">d) to generate consciousness among students about e-waste accumulation and disposal of e-waste from the college campus. </w:t>
      </w:r>
    </w:p>
    <w:p w14:paraId="10AF6827" w14:textId="77777777" w:rsidR="00956C78" w:rsidRDefault="00956C78" w:rsidP="00823936">
      <w:pPr>
        <w:spacing w:after="0" w:line="360" w:lineRule="auto"/>
        <w:rPr>
          <w:rFonts w:ascii="Times New Roman" w:hAnsi="Times New Roman" w:cs="Times New Roman"/>
          <w:sz w:val="24"/>
          <w:lang w:bidi="hi-IN"/>
        </w:rPr>
      </w:pPr>
      <w:r w:rsidRPr="00716726">
        <w:rPr>
          <w:rFonts w:ascii="Times New Roman" w:hAnsi="Times New Roman" w:cs="Times New Roman"/>
          <w:sz w:val="24"/>
          <w:lang w:bidi="hi-IN"/>
        </w:rPr>
        <w:t>e) to promote a sense of hygiene among students.</w:t>
      </w:r>
    </w:p>
    <w:p w14:paraId="343B4F00" w14:textId="77777777" w:rsidR="00956C78" w:rsidRDefault="00956C78" w:rsidP="00823936">
      <w:pPr>
        <w:spacing w:after="0" w:line="360" w:lineRule="auto"/>
        <w:rPr>
          <w:rFonts w:ascii="Times New Roman" w:hAnsi="Times New Roman" w:cs="Times New Roman"/>
          <w:sz w:val="24"/>
          <w:lang w:bidi="hi-IN"/>
        </w:rPr>
      </w:pPr>
      <w:r w:rsidRPr="00716726">
        <w:rPr>
          <w:rFonts w:ascii="Times New Roman" w:hAnsi="Times New Roman" w:cs="Times New Roman"/>
          <w:b/>
          <w:bCs/>
          <w:sz w:val="24"/>
          <w:lang w:bidi="hi-IN"/>
        </w:rPr>
        <w:t>3.The context:</w:t>
      </w:r>
      <w:r w:rsidRPr="00716726">
        <w:rPr>
          <w:rFonts w:ascii="Times New Roman" w:hAnsi="Times New Roman" w:cs="Times New Roman"/>
          <w:sz w:val="24"/>
          <w:lang w:bidi="hi-IN"/>
        </w:rPr>
        <w:t xml:space="preserve"> </w:t>
      </w:r>
      <w:r>
        <w:rPr>
          <w:rFonts w:ascii="Times New Roman" w:hAnsi="Times New Roman" w:cs="Times New Roman"/>
          <w:sz w:val="24"/>
          <w:lang w:bidi="hi-IN"/>
        </w:rPr>
        <w:t>This practice aims at carrying out waste management in a participative manner which involves both staff and students.</w:t>
      </w:r>
    </w:p>
    <w:p w14:paraId="62527AA1" w14:textId="77777777" w:rsidR="00956C78" w:rsidRDefault="00956C78" w:rsidP="00823936">
      <w:pPr>
        <w:spacing w:after="0" w:line="360" w:lineRule="auto"/>
        <w:rPr>
          <w:rFonts w:ascii="Times New Roman" w:hAnsi="Times New Roman" w:cs="Times New Roman"/>
          <w:sz w:val="24"/>
          <w:lang w:bidi="hi-IN"/>
        </w:rPr>
      </w:pPr>
      <w:r w:rsidRPr="00716726">
        <w:rPr>
          <w:rFonts w:ascii="Times New Roman" w:hAnsi="Times New Roman" w:cs="Times New Roman"/>
          <w:b/>
          <w:bCs/>
          <w:sz w:val="24"/>
          <w:lang w:bidi="hi-IN"/>
        </w:rPr>
        <w:t>4.The Practice:</w:t>
      </w:r>
      <w:r w:rsidRPr="00716726">
        <w:rPr>
          <w:rFonts w:ascii="Times New Roman" w:hAnsi="Times New Roman" w:cs="Times New Roman"/>
          <w:sz w:val="24"/>
          <w:lang w:bidi="hi-IN"/>
        </w:rPr>
        <w:t xml:space="preserve"> </w:t>
      </w:r>
      <w:r>
        <w:rPr>
          <w:rFonts w:ascii="Times New Roman" w:hAnsi="Times New Roman" w:cs="Times New Roman"/>
          <w:sz w:val="24"/>
          <w:lang w:bidi="hi-IN"/>
        </w:rPr>
        <w:t xml:space="preserve">Dustbins of different </w:t>
      </w:r>
      <w:proofErr w:type="spellStart"/>
      <w:r>
        <w:rPr>
          <w:rFonts w:ascii="Times New Roman" w:hAnsi="Times New Roman" w:cs="Times New Roman"/>
          <w:sz w:val="24"/>
          <w:lang w:bidi="hi-IN"/>
        </w:rPr>
        <w:t>colors</w:t>
      </w:r>
      <w:proofErr w:type="spellEnd"/>
      <w:r>
        <w:rPr>
          <w:rFonts w:ascii="Times New Roman" w:hAnsi="Times New Roman" w:cs="Times New Roman"/>
          <w:sz w:val="24"/>
          <w:lang w:bidi="hi-IN"/>
        </w:rPr>
        <w:t xml:space="preserve"> are installed at different places in the college. Students and staff are time to time motivated towards proper waste management. They are given training on what kind of waste is to be put in what </w:t>
      </w:r>
      <w:proofErr w:type="spellStart"/>
      <w:r>
        <w:rPr>
          <w:rFonts w:ascii="Times New Roman" w:hAnsi="Times New Roman" w:cs="Times New Roman"/>
          <w:sz w:val="24"/>
          <w:lang w:bidi="hi-IN"/>
        </w:rPr>
        <w:t>colors</w:t>
      </w:r>
      <w:proofErr w:type="spellEnd"/>
      <w:r>
        <w:rPr>
          <w:rFonts w:ascii="Times New Roman" w:hAnsi="Times New Roman" w:cs="Times New Roman"/>
          <w:sz w:val="24"/>
          <w:lang w:bidi="hi-IN"/>
        </w:rPr>
        <w:t xml:space="preserve"> of dustbins. The collected waste is timely sent for recycling etc. The green waste is put into compost bins and the same organic manure is used for fertilizing the trees of the campus. </w:t>
      </w:r>
    </w:p>
    <w:p w14:paraId="11376535" w14:textId="77777777" w:rsidR="00956C78" w:rsidRDefault="00956C78" w:rsidP="00823936">
      <w:pPr>
        <w:spacing w:after="0" w:line="360" w:lineRule="auto"/>
        <w:rPr>
          <w:rFonts w:ascii="Times New Roman" w:hAnsi="Times New Roman" w:cs="Times New Roman"/>
          <w:sz w:val="24"/>
          <w:lang w:bidi="hi-IN"/>
        </w:rPr>
      </w:pPr>
      <w:r w:rsidRPr="00716726">
        <w:rPr>
          <w:rFonts w:ascii="Times New Roman" w:hAnsi="Times New Roman" w:cs="Times New Roman"/>
          <w:b/>
          <w:bCs/>
          <w:sz w:val="24"/>
          <w:lang w:bidi="hi-IN"/>
        </w:rPr>
        <w:t>5.Evidence of success:</w:t>
      </w:r>
      <w:r w:rsidRPr="00716726">
        <w:rPr>
          <w:rFonts w:ascii="Times New Roman" w:hAnsi="Times New Roman" w:cs="Times New Roman"/>
          <w:sz w:val="24"/>
          <w:lang w:bidi="hi-IN"/>
        </w:rPr>
        <w:t xml:space="preserve"> As an outcome of the programme ,</w:t>
      </w:r>
      <w:r>
        <w:rPr>
          <w:rFonts w:ascii="Times New Roman" w:hAnsi="Times New Roman" w:cs="Times New Roman"/>
          <w:sz w:val="24"/>
          <w:lang w:bidi="hi-IN"/>
        </w:rPr>
        <w:t xml:space="preserve"> the campus is clean always with no or very little adverse affect on environment. </w:t>
      </w:r>
    </w:p>
    <w:p w14:paraId="15325941" w14:textId="77777777" w:rsidR="00956C78" w:rsidRPr="00716726" w:rsidRDefault="00956C78" w:rsidP="00823936">
      <w:pPr>
        <w:spacing w:after="0" w:line="360" w:lineRule="auto"/>
        <w:rPr>
          <w:rFonts w:ascii="Times New Roman" w:eastAsia="Times New Roman" w:hAnsi="Times New Roman" w:cs="Times New Roman"/>
          <w:b/>
          <w:bCs/>
          <w:color w:val="000000"/>
          <w:sz w:val="32"/>
          <w:szCs w:val="32"/>
          <w:lang w:bidi="hi-IN"/>
        </w:rPr>
      </w:pPr>
      <w:r w:rsidRPr="00716726">
        <w:rPr>
          <w:rFonts w:ascii="Times New Roman" w:hAnsi="Times New Roman" w:cs="Times New Roman"/>
          <w:b/>
          <w:bCs/>
          <w:sz w:val="24"/>
          <w:lang w:bidi="hi-IN"/>
        </w:rPr>
        <w:t>Problems encountered &amp; Resources Required:</w:t>
      </w:r>
      <w:r w:rsidRPr="00716726">
        <w:rPr>
          <w:rFonts w:ascii="Times New Roman" w:hAnsi="Times New Roman" w:cs="Times New Roman"/>
          <w:sz w:val="24"/>
          <w:lang w:bidi="hi-IN"/>
        </w:rPr>
        <w:t xml:space="preserve"> Funding and Infrastructural bottlenecks are the main problems encountered Availability of funds and removal of infrastructural bottlenecks together with increased students participation will make this practice a grand success.</w:t>
      </w:r>
    </w:p>
    <w:p w14:paraId="4796D287" w14:textId="77777777" w:rsidR="00956C78" w:rsidRDefault="00956C78" w:rsidP="00823936">
      <w:pPr>
        <w:spacing w:after="0" w:line="360" w:lineRule="auto"/>
        <w:rPr>
          <w:rFonts w:ascii="Times New Roman" w:hAnsi="Times New Roman" w:cs="Times New Roman"/>
          <w:sz w:val="24"/>
          <w:szCs w:val="24"/>
          <w:lang w:bidi="hi-IN"/>
        </w:rPr>
      </w:pPr>
      <w:r>
        <w:rPr>
          <w:rFonts w:ascii="Times New Roman" w:hAnsi="Times New Roman" w:cs="Times New Roman"/>
          <w:b/>
          <w:bCs/>
          <w:sz w:val="24"/>
          <w:szCs w:val="24"/>
          <w:lang w:bidi="hi-IN"/>
        </w:rPr>
        <w:t>Best practice-2</w:t>
      </w:r>
      <w:r w:rsidRPr="00716726">
        <w:rPr>
          <w:rFonts w:ascii="Times New Roman" w:hAnsi="Times New Roman" w:cs="Times New Roman"/>
          <w:b/>
          <w:bCs/>
          <w:sz w:val="24"/>
          <w:szCs w:val="24"/>
          <w:lang w:bidi="hi-IN"/>
        </w:rPr>
        <w:t>:</w:t>
      </w:r>
    </w:p>
    <w:p w14:paraId="00175C90" w14:textId="77777777" w:rsidR="00956C78" w:rsidRPr="00F53B52" w:rsidRDefault="00956C78" w:rsidP="00823936">
      <w:pPr>
        <w:pStyle w:val="ListParagraph"/>
        <w:numPr>
          <w:ilvl w:val="0"/>
          <w:numId w:val="1"/>
        </w:numPr>
        <w:spacing w:after="0" w:line="360" w:lineRule="auto"/>
        <w:rPr>
          <w:rFonts w:ascii="Times New Roman" w:hAnsi="Times New Roman" w:cs="Times New Roman"/>
          <w:sz w:val="24"/>
          <w:szCs w:val="24"/>
        </w:rPr>
      </w:pPr>
      <w:r w:rsidRPr="00F53B52">
        <w:rPr>
          <w:rFonts w:ascii="Times New Roman" w:hAnsi="Times New Roman" w:cs="Times New Roman"/>
          <w:b/>
          <w:bCs/>
          <w:sz w:val="24"/>
          <w:szCs w:val="24"/>
        </w:rPr>
        <w:t>The title:</w:t>
      </w:r>
      <w:r w:rsidRPr="00F53B52">
        <w:rPr>
          <w:rFonts w:ascii="Times New Roman" w:hAnsi="Times New Roman" w:cs="Times New Roman"/>
          <w:sz w:val="24"/>
          <w:szCs w:val="24"/>
        </w:rPr>
        <w:t xml:space="preserve"> Green Practices</w:t>
      </w:r>
    </w:p>
    <w:p w14:paraId="1B46B9C9" w14:textId="77777777" w:rsidR="00956C78" w:rsidRPr="00F53B52" w:rsidRDefault="00956C78" w:rsidP="00823936">
      <w:pPr>
        <w:pStyle w:val="ListParagraph"/>
        <w:numPr>
          <w:ilvl w:val="0"/>
          <w:numId w:val="1"/>
        </w:numPr>
        <w:spacing w:after="0" w:line="360" w:lineRule="auto"/>
        <w:rPr>
          <w:rFonts w:ascii="Times New Roman" w:hAnsi="Times New Roman" w:cs="Times New Roman"/>
          <w:b/>
          <w:bCs/>
          <w:sz w:val="24"/>
          <w:szCs w:val="24"/>
        </w:rPr>
      </w:pPr>
      <w:r w:rsidRPr="00F53B52">
        <w:rPr>
          <w:rFonts w:ascii="Times New Roman" w:hAnsi="Times New Roman" w:cs="Times New Roman"/>
          <w:b/>
          <w:bCs/>
          <w:sz w:val="24"/>
          <w:szCs w:val="24"/>
        </w:rPr>
        <w:t>Objectives of the practice:</w:t>
      </w:r>
      <w:r w:rsidRPr="00F53B52">
        <w:rPr>
          <w:rFonts w:ascii="Times New Roman" w:hAnsi="Times New Roman" w:cs="Times New Roman"/>
          <w:sz w:val="24"/>
          <w:szCs w:val="24"/>
        </w:rPr>
        <w:t xml:space="preserve"> </w:t>
      </w:r>
    </w:p>
    <w:p w14:paraId="035213B7" w14:textId="77777777" w:rsidR="00956C78" w:rsidRPr="00F53B52" w:rsidRDefault="00956C78" w:rsidP="00823936">
      <w:pPr>
        <w:pStyle w:val="ListParagraph"/>
        <w:numPr>
          <w:ilvl w:val="0"/>
          <w:numId w:val="2"/>
        </w:numPr>
        <w:spacing w:after="0" w:line="360" w:lineRule="auto"/>
        <w:rPr>
          <w:rFonts w:ascii="Times New Roman" w:hAnsi="Times New Roman" w:cs="Times New Roman"/>
          <w:b/>
          <w:bCs/>
          <w:sz w:val="24"/>
          <w:szCs w:val="24"/>
        </w:rPr>
      </w:pPr>
      <w:r>
        <w:rPr>
          <w:rFonts w:ascii="Times New Roman" w:hAnsi="Times New Roman" w:cs="Times New Roman"/>
          <w:sz w:val="24"/>
          <w:szCs w:val="24"/>
        </w:rPr>
        <w:t>To grow more and more trees.</w:t>
      </w:r>
    </w:p>
    <w:p w14:paraId="7ECAFD5D" w14:textId="77777777" w:rsidR="00956C78" w:rsidRPr="00F53B52" w:rsidRDefault="00956C78" w:rsidP="00823936">
      <w:pPr>
        <w:pStyle w:val="ListParagraph"/>
        <w:numPr>
          <w:ilvl w:val="0"/>
          <w:numId w:val="2"/>
        </w:numPr>
        <w:spacing w:after="0" w:line="360" w:lineRule="auto"/>
        <w:rPr>
          <w:rFonts w:ascii="Times New Roman" w:hAnsi="Times New Roman" w:cs="Times New Roman"/>
          <w:b/>
          <w:bCs/>
          <w:sz w:val="24"/>
          <w:szCs w:val="24"/>
        </w:rPr>
      </w:pPr>
      <w:r>
        <w:rPr>
          <w:rFonts w:ascii="Times New Roman" w:hAnsi="Times New Roman" w:cs="Times New Roman"/>
          <w:sz w:val="24"/>
          <w:szCs w:val="24"/>
        </w:rPr>
        <w:t>To maintain the trees.</w:t>
      </w:r>
    </w:p>
    <w:p w14:paraId="4C66C73B" w14:textId="77777777" w:rsidR="00956C78" w:rsidRPr="005347A1" w:rsidRDefault="00956C78" w:rsidP="00823936">
      <w:pPr>
        <w:pStyle w:val="ListParagraph"/>
        <w:numPr>
          <w:ilvl w:val="0"/>
          <w:numId w:val="2"/>
        </w:numPr>
        <w:spacing w:after="0" w:line="360" w:lineRule="auto"/>
        <w:rPr>
          <w:rFonts w:ascii="Times New Roman" w:hAnsi="Times New Roman" w:cs="Times New Roman"/>
          <w:b/>
          <w:bCs/>
          <w:sz w:val="24"/>
          <w:szCs w:val="24"/>
        </w:rPr>
      </w:pPr>
      <w:r>
        <w:rPr>
          <w:rFonts w:ascii="Times New Roman" w:hAnsi="Times New Roman" w:cs="Times New Roman"/>
          <w:sz w:val="24"/>
          <w:szCs w:val="24"/>
        </w:rPr>
        <w:t>To improve environmental culture and human well-being.</w:t>
      </w:r>
    </w:p>
    <w:p w14:paraId="1DF60950" w14:textId="77777777" w:rsidR="00956C78" w:rsidRPr="005347A1" w:rsidRDefault="00956C78" w:rsidP="00823936">
      <w:pPr>
        <w:pStyle w:val="ListParagraph"/>
        <w:numPr>
          <w:ilvl w:val="0"/>
          <w:numId w:val="2"/>
        </w:numPr>
        <w:spacing w:after="0" w:line="360" w:lineRule="auto"/>
        <w:rPr>
          <w:rFonts w:ascii="Times New Roman" w:hAnsi="Times New Roman" w:cs="Times New Roman"/>
          <w:b/>
          <w:bCs/>
          <w:sz w:val="24"/>
          <w:szCs w:val="24"/>
        </w:rPr>
      </w:pPr>
      <w:r>
        <w:rPr>
          <w:rFonts w:ascii="Times New Roman" w:hAnsi="Times New Roman" w:cs="Times New Roman"/>
          <w:sz w:val="24"/>
          <w:szCs w:val="24"/>
        </w:rPr>
        <w:t>To reduce the negative effect of college activities on the environment.</w:t>
      </w:r>
    </w:p>
    <w:p w14:paraId="02D0049A" w14:textId="77777777" w:rsidR="00956C78" w:rsidRPr="009D61E0" w:rsidRDefault="00956C78" w:rsidP="00823936">
      <w:pPr>
        <w:pStyle w:val="ListParagraph"/>
        <w:numPr>
          <w:ilvl w:val="0"/>
          <w:numId w:val="2"/>
        </w:numPr>
        <w:spacing w:after="0" w:line="360" w:lineRule="auto"/>
        <w:rPr>
          <w:rFonts w:ascii="Times New Roman" w:hAnsi="Times New Roman" w:cs="Times New Roman"/>
          <w:b/>
          <w:bCs/>
          <w:sz w:val="24"/>
          <w:szCs w:val="24"/>
        </w:rPr>
      </w:pPr>
      <w:r>
        <w:rPr>
          <w:rFonts w:ascii="Times New Roman" w:hAnsi="Times New Roman" w:cs="Times New Roman"/>
          <w:sz w:val="24"/>
          <w:szCs w:val="24"/>
        </w:rPr>
        <w:t>To improve ecosystem.</w:t>
      </w:r>
    </w:p>
    <w:p w14:paraId="014D46D0" w14:textId="77777777" w:rsidR="00956C78" w:rsidRPr="002F580A" w:rsidRDefault="00956C78" w:rsidP="00823936">
      <w:pPr>
        <w:spacing w:after="0" w:line="360" w:lineRule="auto"/>
        <w:rPr>
          <w:rFonts w:ascii="Times New Roman" w:hAnsi="Times New Roman" w:cs="Times New Roman"/>
          <w:sz w:val="24"/>
          <w:lang w:bidi="hi-IN"/>
        </w:rPr>
      </w:pPr>
      <w:r w:rsidRPr="00716726">
        <w:rPr>
          <w:rFonts w:ascii="Times New Roman" w:hAnsi="Times New Roman" w:cs="Times New Roman"/>
          <w:b/>
          <w:bCs/>
          <w:sz w:val="24"/>
          <w:lang w:bidi="hi-IN"/>
        </w:rPr>
        <w:t>3.</w:t>
      </w:r>
      <w:r>
        <w:rPr>
          <w:rFonts w:ascii="Times New Roman" w:hAnsi="Times New Roman" w:cs="Times New Roman"/>
          <w:b/>
          <w:bCs/>
          <w:sz w:val="24"/>
          <w:lang w:bidi="hi-IN"/>
        </w:rPr>
        <w:t xml:space="preserve"> </w:t>
      </w:r>
      <w:r w:rsidRPr="00716726">
        <w:rPr>
          <w:rFonts w:ascii="Times New Roman" w:hAnsi="Times New Roman" w:cs="Times New Roman"/>
          <w:b/>
          <w:bCs/>
          <w:sz w:val="24"/>
          <w:lang w:bidi="hi-IN"/>
        </w:rPr>
        <w:t>The context:</w:t>
      </w:r>
      <w:r>
        <w:rPr>
          <w:rFonts w:ascii="Times New Roman" w:hAnsi="Times New Roman" w:cs="Times New Roman"/>
          <w:b/>
          <w:bCs/>
          <w:sz w:val="24"/>
          <w:lang w:bidi="hi-IN"/>
        </w:rPr>
        <w:t xml:space="preserve"> </w:t>
      </w:r>
      <w:r>
        <w:rPr>
          <w:rFonts w:ascii="Times New Roman" w:hAnsi="Times New Roman" w:cs="Times New Roman"/>
          <w:sz w:val="24"/>
          <w:lang w:bidi="hi-IN"/>
        </w:rPr>
        <w:t>This practice aims at making and keeping the campus green.</w:t>
      </w:r>
    </w:p>
    <w:p w14:paraId="0CA25C41" w14:textId="77777777" w:rsidR="00956C78" w:rsidRDefault="00956C78" w:rsidP="00823936">
      <w:pPr>
        <w:spacing w:after="0" w:line="360" w:lineRule="auto"/>
        <w:rPr>
          <w:rFonts w:ascii="Times New Roman" w:hAnsi="Times New Roman" w:cs="Times New Roman"/>
          <w:b/>
          <w:bCs/>
          <w:sz w:val="24"/>
          <w:lang w:bidi="hi-IN"/>
        </w:rPr>
      </w:pPr>
      <w:r>
        <w:rPr>
          <w:rFonts w:ascii="Times New Roman" w:hAnsi="Times New Roman" w:cs="Times New Roman"/>
          <w:b/>
          <w:bCs/>
          <w:sz w:val="24"/>
          <w:lang w:bidi="hi-IN"/>
        </w:rPr>
        <w:t xml:space="preserve">4. The Practice: </w:t>
      </w:r>
      <w:r w:rsidRPr="008B4C6B">
        <w:rPr>
          <w:rFonts w:ascii="Times New Roman" w:hAnsi="Times New Roman" w:cs="Times New Roman"/>
          <w:sz w:val="24"/>
          <w:lang w:bidi="hi-IN"/>
        </w:rPr>
        <w:t xml:space="preserve">The college regularly </w:t>
      </w:r>
      <w:r>
        <w:rPr>
          <w:rFonts w:ascii="Times New Roman" w:hAnsi="Times New Roman" w:cs="Times New Roman"/>
          <w:sz w:val="24"/>
          <w:lang w:bidi="hi-IN"/>
        </w:rPr>
        <w:t xml:space="preserve">does tree plantation. Water harvesting is done in college. In the campus, there is restricted entry of vehicles. Most of the staff </w:t>
      </w:r>
      <w:r>
        <w:rPr>
          <w:rFonts w:ascii="Times New Roman" w:hAnsi="Times New Roman" w:cs="Times New Roman"/>
          <w:sz w:val="24"/>
          <w:lang w:bidi="hi-IN"/>
        </w:rPr>
        <w:lastRenderedPageBreak/>
        <w:t xml:space="preserve">members come by car pools and use CNG/ electric vehicles. All the departments and NSS cell also regularly indulge in tree plantations. Faculty is motivated to maintain a green environment in their homes also. College uses e- communication like </w:t>
      </w:r>
      <w:proofErr w:type="spellStart"/>
      <w:r>
        <w:rPr>
          <w:rFonts w:ascii="Times New Roman" w:hAnsi="Times New Roman" w:cs="Times New Roman"/>
          <w:sz w:val="24"/>
          <w:lang w:bidi="hi-IN"/>
        </w:rPr>
        <w:t>whatsapp</w:t>
      </w:r>
      <w:proofErr w:type="spellEnd"/>
      <w:r>
        <w:rPr>
          <w:rFonts w:ascii="Times New Roman" w:hAnsi="Times New Roman" w:cs="Times New Roman"/>
          <w:sz w:val="24"/>
          <w:lang w:bidi="hi-IN"/>
        </w:rPr>
        <w:t xml:space="preserve">, email etc. to save papers. Single side used papers are used for internal purposes. One day in a week, college observes no vehicle or only electric vehicles day. </w:t>
      </w:r>
    </w:p>
    <w:p w14:paraId="4BB9E70C" w14:textId="77777777" w:rsidR="00956C78" w:rsidRPr="008C6FA5" w:rsidRDefault="00956C78" w:rsidP="00823936">
      <w:pPr>
        <w:spacing w:after="0" w:line="360" w:lineRule="auto"/>
        <w:rPr>
          <w:rFonts w:ascii="Times New Roman" w:hAnsi="Times New Roman" w:cs="Times New Roman"/>
          <w:sz w:val="24"/>
          <w:lang w:bidi="hi-IN"/>
        </w:rPr>
      </w:pPr>
      <w:r>
        <w:rPr>
          <w:rFonts w:ascii="Times New Roman" w:hAnsi="Times New Roman" w:cs="Times New Roman"/>
          <w:b/>
          <w:bCs/>
          <w:sz w:val="24"/>
          <w:lang w:bidi="hi-IN"/>
        </w:rPr>
        <w:t xml:space="preserve">5. Evidence of Success: </w:t>
      </w:r>
      <w:r>
        <w:rPr>
          <w:rFonts w:ascii="Times New Roman" w:hAnsi="Times New Roman" w:cs="Times New Roman"/>
          <w:sz w:val="24"/>
          <w:lang w:bidi="hi-IN"/>
        </w:rPr>
        <w:t xml:space="preserve">As a result of this programme, the campus is green. Students and staff enjoy in the green working environment. </w:t>
      </w:r>
    </w:p>
    <w:p w14:paraId="35E1A257" w14:textId="77777777" w:rsidR="00956C78" w:rsidRPr="0082033D" w:rsidRDefault="00956C78" w:rsidP="00823936">
      <w:pPr>
        <w:spacing w:after="0" w:line="360" w:lineRule="auto"/>
        <w:rPr>
          <w:rFonts w:ascii="Times New Roman" w:hAnsi="Times New Roman" w:cs="Times New Roman"/>
          <w:sz w:val="24"/>
          <w:szCs w:val="24"/>
          <w:lang w:bidi="hi-IN"/>
        </w:rPr>
      </w:pPr>
      <w:r>
        <w:rPr>
          <w:rFonts w:ascii="Times New Roman" w:hAnsi="Times New Roman" w:cs="Times New Roman"/>
          <w:b/>
          <w:bCs/>
          <w:sz w:val="24"/>
          <w:lang w:bidi="hi-IN"/>
        </w:rPr>
        <w:t xml:space="preserve">Problems encountered and resources required: </w:t>
      </w:r>
      <w:r>
        <w:rPr>
          <w:rFonts w:ascii="Times New Roman" w:hAnsi="Times New Roman" w:cs="Times New Roman"/>
          <w:sz w:val="24"/>
          <w:lang w:bidi="hi-IN"/>
        </w:rPr>
        <w:t>College wants to install solar panels for which there are some funding and non funding related bottlenecks.</w:t>
      </w:r>
    </w:p>
    <w:sectPr w:rsidR="00956C78" w:rsidRPr="008203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C76AB"/>
    <w:multiLevelType w:val="hybridMultilevel"/>
    <w:tmpl w:val="4480468E"/>
    <w:lvl w:ilvl="0" w:tplc="83CA6AC4">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CF64D54"/>
    <w:multiLevelType w:val="hybridMultilevel"/>
    <w:tmpl w:val="84808888"/>
    <w:lvl w:ilvl="0" w:tplc="EAF697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C78"/>
    <w:rsid w:val="00956C78"/>
    <w:rsid w:val="00EA5AA6"/>
    <w:rsid w:val="00F02460"/>
    <w:rsid w:val="00F41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8353E9"/>
  <w15:chartTrackingRefBased/>
  <w15:docId w15:val="{BD9116A1-2210-214C-B6FE-4378A5AB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C78"/>
    <w:pPr>
      <w:spacing w:after="200" w:line="276" w:lineRule="auto"/>
      <w:ind w:left="720"/>
      <w:contextualSpacing/>
    </w:pPr>
    <w:rPr>
      <w:rFonts w:eastAsiaTheme="minorHAnsi" w:cs="Mangal"/>
      <w:szCs w:val="20"/>
      <w:lang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parveendevi2711@gmail.com</dc:creator>
  <cp:keywords/>
  <dc:description/>
  <cp:lastModifiedBy>parveendevi2711@gmail.com</cp:lastModifiedBy>
  <cp:revision>2</cp:revision>
  <dcterms:created xsi:type="dcterms:W3CDTF">2021-08-10T05:24:00Z</dcterms:created>
  <dcterms:modified xsi:type="dcterms:W3CDTF">2021-08-10T05:24:00Z</dcterms:modified>
</cp:coreProperties>
</file>