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5EB8" w14:textId="77777777" w:rsidR="0071086D" w:rsidRPr="00950852" w:rsidRDefault="0071086D" w:rsidP="0082393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i-IN"/>
        </w:rPr>
      </w:pPr>
      <w:r w:rsidRPr="00950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i-IN"/>
        </w:rPr>
        <w:t xml:space="preserve">Title: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i-IN"/>
        </w:rPr>
        <w:t>Women empowerment</w:t>
      </w:r>
    </w:p>
    <w:p w14:paraId="5B63B453" w14:textId="77777777" w:rsidR="0071086D" w:rsidRDefault="0071086D" w:rsidP="00823936">
      <w:pP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 w:rsidRPr="00950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i-IN"/>
        </w:rPr>
        <w:t xml:space="preserve">Objective: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The institution aims at empowering women through academic excellence. This is a girls college and most of the girls are from rural background, therefore, college aims at not only educating but empowering girls. For this purpose, the college has a separate active women cell which continuously works towards the betterment of girls. This cell organises lectures, seminars, workshops time to time. </w:t>
      </w:r>
    </w:p>
    <w:p w14:paraId="1B09BB2E" w14:textId="77777777" w:rsidR="0071086D" w:rsidRPr="00950852" w:rsidRDefault="0071086D" w:rsidP="00823936">
      <w:pP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i-IN"/>
        </w:rPr>
        <w:t xml:space="preserve">Evidence of success: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A change can be seen in the attitude of girls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eg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. Overcome of shyness, ability to speak on their matters, participation in extra-curricular activities, positive attitude, etc.</w:t>
      </w:r>
    </w:p>
    <w:p w14:paraId="5F5EA42F" w14:textId="77777777" w:rsidR="0071086D" w:rsidRPr="00B73312" w:rsidRDefault="0071086D" w:rsidP="00823936">
      <w:pP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i-IN"/>
        </w:rPr>
        <w:t xml:space="preserve">Problems encountered: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All the extra activities are held after the lectures. The girls commuting from villages via bus are unable to attend such activities due to conveyance problems like late bus timings/ unavailability of public vehicle.</w:t>
      </w:r>
    </w:p>
    <w:p w14:paraId="4CCD7C0F" w14:textId="77777777" w:rsidR="0071086D" w:rsidRDefault="0071086D" w:rsidP="00823936">
      <w:pPr>
        <w:rPr>
          <w:lang w:bidi="hi-IN"/>
        </w:rPr>
      </w:pPr>
    </w:p>
    <w:p w14:paraId="021D3541" w14:textId="77777777" w:rsidR="0071086D" w:rsidRDefault="0071086D"/>
    <w:sectPr w:rsidR="0071086D" w:rsidSect="0073328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6D"/>
    <w:rsid w:val="005A5F65"/>
    <w:rsid w:val="0071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8C7A04"/>
  <w15:chartTrackingRefBased/>
  <w15:docId w15:val="{498F1A34-CF06-8844-B853-B78AD723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parveendevi2711@gmail.com</dc:creator>
  <cp:keywords/>
  <dc:description/>
  <cp:lastModifiedBy>parveendevi2711@gmail.com</cp:lastModifiedBy>
  <cp:revision>2</cp:revision>
  <dcterms:created xsi:type="dcterms:W3CDTF">2021-08-10T05:26:00Z</dcterms:created>
  <dcterms:modified xsi:type="dcterms:W3CDTF">2021-08-10T05:26:00Z</dcterms:modified>
</cp:coreProperties>
</file>